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10"/>
      </w:tblGrid>
      <w:tr w:rsidR="00C75350" w:rsidRPr="00C75350">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C75350" w:rsidRPr="00C75350">
              <w:trPr>
                <w:tblCellSpacing w:w="0" w:type="dxa"/>
              </w:trPr>
              <w:tc>
                <w:tcPr>
                  <w:tcW w:w="5000" w:type="pct"/>
                  <w:vAlign w:val="center"/>
                  <w:hideMark/>
                </w:tcPr>
                <w:p w:rsidR="00C75350" w:rsidRPr="00C75350" w:rsidRDefault="00C75350" w:rsidP="00C75350">
                  <w:pPr>
                    <w:spacing w:after="0" w:line="240" w:lineRule="auto"/>
                    <w:rPr>
                      <w:rFonts w:ascii="Times New Roman" w:eastAsia="Times New Roman" w:hAnsi="Times New Roman" w:cs="Times New Roman"/>
                      <w:color w:val="000000"/>
                      <w:sz w:val="24"/>
                      <w:szCs w:val="24"/>
                    </w:rPr>
                  </w:pPr>
                  <w:r w:rsidRPr="00C75350">
                    <w:rPr>
                      <w:rFonts w:ascii="Comic Sans MS" w:eastAsia="Times New Roman" w:hAnsi="Comic Sans MS" w:cs="Times New Roman"/>
                      <w:b/>
                      <w:bCs/>
                      <w:color w:val="800000"/>
                      <w:sz w:val="48"/>
                      <w:szCs w:val="48"/>
                    </w:rPr>
                    <w:t>Reformation</w:t>
                  </w:r>
                </w:p>
              </w:tc>
            </w:tr>
          </w:tbl>
          <w:p w:rsidR="00C75350" w:rsidRPr="00C75350" w:rsidRDefault="00C75350" w:rsidP="00C75350">
            <w:pPr>
              <w:spacing w:after="0" w:line="240" w:lineRule="auto"/>
              <w:rPr>
                <w:rFonts w:ascii="Times New Roman" w:eastAsia="Times New Roman" w:hAnsi="Times New Roman" w:cs="Times New Roman"/>
                <w:color w:val="000000"/>
                <w:sz w:val="24"/>
                <w:szCs w:val="24"/>
              </w:rPr>
            </w:pPr>
          </w:p>
        </w:tc>
      </w:tr>
    </w:tbl>
    <w:p w:rsidR="00C75350" w:rsidRPr="00C75350" w:rsidRDefault="00C75350" w:rsidP="00C75350">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C75350" w:rsidRPr="00C75350">
        <w:trPr>
          <w:tblCellSpacing w:w="0" w:type="dxa"/>
        </w:trPr>
        <w:tc>
          <w:tcPr>
            <w:tcW w:w="5000" w:type="pct"/>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360"/>
            </w:tblGrid>
            <w:tr w:rsidR="00C75350" w:rsidRPr="00C75350">
              <w:trPr>
                <w:tblCellSpacing w:w="0" w:type="dxa"/>
              </w:trPr>
              <w:tc>
                <w:tcPr>
                  <w:tcW w:w="5000" w:type="pct"/>
                  <w:vAlign w:val="center"/>
                  <w:hideMark/>
                </w:tcPr>
                <w:p w:rsidR="00C75350" w:rsidRPr="00C75350" w:rsidRDefault="00C75350" w:rsidP="00C75350">
                  <w:pPr>
                    <w:spacing w:before="100" w:beforeAutospacing="1" w:after="100" w:afterAutospacing="1" w:line="240" w:lineRule="auto"/>
                    <w:rPr>
                      <w:rFonts w:ascii="Times New Roman" w:eastAsia="Times New Roman" w:hAnsi="Times New Roman" w:cs="Times New Roman"/>
                      <w:color w:val="000000"/>
                      <w:sz w:val="24"/>
                      <w:szCs w:val="24"/>
                    </w:rPr>
                  </w:pPr>
                  <w:r w:rsidRPr="00C75350">
                    <w:rPr>
                      <w:rFonts w:ascii="Arial" w:eastAsia="Times New Roman" w:hAnsi="Arial" w:cs="Arial"/>
                      <w:b/>
                      <w:bCs/>
                      <w:color w:val="000080"/>
                      <w:sz w:val="24"/>
                      <w:szCs w:val="24"/>
                    </w:rPr>
                    <w:t>Background</w:t>
                  </w:r>
                  <w:r w:rsidRPr="00C75350">
                    <w:rPr>
                      <w:rFonts w:ascii="Times New Roman" w:eastAsia="Times New Roman" w:hAnsi="Times New Roman" w:cs="Times New Roman"/>
                      <w:color w:val="000000"/>
                      <w:sz w:val="24"/>
                      <w:szCs w:val="24"/>
                    </w:rPr>
                    <w:br/>
                    <w:t xml:space="preserve">The Protestant Reformation was a major turning point in history. Not only did it affect religious life in Europe, but also affected social, political, and economic institutions as well. The Reformation's leaders were </w:t>
                  </w:r>
                  <w:hyperlink r:id="rId5" w:history="1">
                    <w:r w:rsidRPr="00C75350">
                      <w:rPr>
                        <w:rFonts w:ascii="Verdana" w:eastAsia="Times New Roman" w:hAnsi="Verdana" w:cs="Times New Roman"/>
                        <w:b/>
                        <w:bCs/>
                        <w:color w:val="000000"/>
                        <w:sz w:val="20"/>
                        <w:szCs w:val="20"/>
                        <w:u w:val="single"/>
                      </w:rPr>
                      <w:t>Martin Luther</w:t>
                    </w:r>
                  </w:hyperlink>
                  <w:r w:rsidRPr="00C75350">
                    <w:rPr>
                      <w:rFonts w:ascii="Times New Roman" w:eastAsia="Times New Roman" w:hAnsi="Times New Roman" w:cs="Times New Roman"/>
                      <w:color w:val="000000"/>
                      <w:sz w:val="24"/>
                      <w:szCs w:val="24"/>
                    </w:rPr>
                    <w:t xml:space="preserve"> and </w:t>
                  </w:r>
                  <w:hyperlink r:id="rId6" w:history="1">
                    <w:r w:rsidRPr="00C75350">
                      <w:rPr>
                        <w:rFonts w:ascii="Verdana" w:eastAsia="Times New Roman" w:hAnsi="Verdana" w:cs="Times New Roman"/>
                        <w:b/>
                        <w:bCs/>
                        <w:color w:val="000000"/>
                        <w:sz w:val="20"/>
                        <w:szCs w:val="20"/>
                        <w:u w:val="single"/>
                      </w:rPr>
                      <w:t>John Calvin</w:t>
                    </w:r>
                  </w:hyperlink>
                  <w:r w:rsidRPr="00C75350">
                    <w:rPr>
                      <w:rFonts w:ascii="Times New Roman" w:eastAsia="Times New Roman" w:hAnsi="Times New Roman" w:cs="Times New Roman"/>
                      <w:color w:val="000000"/>
                      <w:sz w:val="24"/>
                      <w:szCs w:val="24"/>
                    </w:rPr>
                    <w:t xml:space="preserve">, both educated as priests for the </w:t>
                  </w:r>
                  <w:hyperlink r:id="rId7" w:history="1">
                    <w:r w:rsidRPr="00C75350">
                      <w:rPr>
                        <w:rFonts w:ascii="Verdana" w:eastAsia="Times New Roman" w:hAnsi="Verdana" w:cs="Times New Roman"/>
                        <w:b/>
                        <w:bCs/>
                        <w:color w:val="000000"/>
                        <w:sz w:val="20"/>
                        <w:szCs w:val="20"/>
                        <w:u w:val="single"/>
                      </w:rPr>
                      <w:t>Catholic Church</w:t>
                    </w:r>
                  </w:hyperlink>
                  <w:r w:rsidRPr="00C75350">
                    <w:rPr>
                      <w:rFonts w:ascii="Times New Roman" w:eastAsia="Times New Roman" w:hAnsi="Times New Roman" w:cs="Times New Roman"/>
                      <w:color w:val="000000"/>
                      <w:sz w:val="24"/>
                      <w:szCs w:val="24"/>
                    </w:rPr>
                    <w:t xml:space="preserve">. The Reformation was a </w:t>
                  </w:r>
                  <w:r w:rsidRPr="00C75350">
                    <w:rPr>
                      <w:rFonts w:ascii="Times New Roman" w:eastAsia="Times New Roman" w:hAnsi="Times New Roman" w:cs="Times New Roman"/>
                      <w:b/>
                      <w:bCs/>
                      <w:color w:val="000000"/>
                      <w:sz w:val="24"/>
                      <w:szCs w:val="24"/>
                    </w:rPr>
                    <w:t>protest</w:t>
                  </w:r>
                  <w:r w:rsidRPr="00C75350">
                    <w:rPr>
                      <w:rFonts w:ascii="Times New Roman" w:eastAsia="Times New Roman" w:hAnsi="Times New Roman" w:cs="Times New Roman"/>
                      <w:color w:val="000000"/>
                      <w:sz w:val="24"/>
                      <w:szCs w:val="24"/>
                    </w:rPr>
                    <w:t xml:space="preserve"> against perceived wrong doings by the Catholic Church. The followers of Luther and Calvin became known as Protestants, because of their "protesting." </w:t>
                  </w:r>
                </w:p>
                <w:p w:rsidR="00C75350" w:rsidRPr="00C75350" w:rsidRDefault="00C75350" w:rsidP="00C75350">
                  <w:pPr>
                    <w:spacing w:before="100" w:beforeAutospacing="1" w:after="100" w:afterAutospacing="1" w:line="240" w:lineRule="auto"/>
                    <w:rPr>
                      <w:rFonts w:ascii="Times New Roman" w:eastAsia="Times New Roman" w:hAnsi="Times New Roman" w:cs="Times New Roman"/>
                      <w:color w:val="000000"/>
                      <w:sz w:val="24"/>
                      <w:szCs w:val="24"/>
                    </w:rPr>
                  </w:pPr>
                  <w:r w:rsidRPr="00C75350">
                    <w:rPr>
                      <w:rFonts w:ascii="Arial" w:eastAsia="Times New Roman" w:hAnsi="Arial" w:cs="Arial"/>
                      <w:b/>
                      <w:bCs/>
                      <w:color w:val="000080"/>
                      <w:sz w:val="24"/>
                      <w:szCs w:val="24"/>
                    </w:rPr>
                    <w:t>Causes</w:t>
                  </w:r>
                  <w:r w:rsidRPr="00C75350">
                    <w:rPr>
                      <w:rFonts w:ascii="Times New Roman" w:eastAsia="Times New Roman" w:hAnsi="Times New Roman" w:cs="Times New Roman"/>
                      <w:color w:val="000000"/>
                      <w:sz w:val="24"/>
                      <w:szCs w:val="24"/>
                    </w:rPr>
                    <w:br/>
                  </w:r>
                  <w:r w:rsidRPr="00C75350">
                    <w:rPr>
                      <w:rFonts w:ascii="Times New Roman" w:eastAsia="Times New Roman" w:hAnsi="Times New Roman" w:cs="Times New Roman"/>
                      <w:b/>
                      <w:bCs/>
                      <w:color w:val="000000"/>
                      <w:sz w:val="24"/>
                      <w:szCs w:val="24"/>
                    </w:rPr>
                    <w:t>Church Corruption:</w:t>
                  </w:r>
                  <w:r w:rsidRPr="00C75350">
                    <w:rPr>
                      <w:rFonts w:ascii="Times New Roman" w:eastAsia="Times New Roman" w:hAnsi="Times New Roman" w:cs="Times New Roman"/>
                      <w:color w:val="000000"/>
                      <w:sz w:val="24"/>
                      <w:szCs w:val="24"/>
                    </w:rPr>
                    <w:t xml:space="preserve"> By the 1500s the Catholic Church was the most </w:t>
                  </w:r>
                  <w:r w:rsidRPr="00C75350">
                    <w:rPr>
                      <w:rFonts w:ascii="Times New Roman" w:eastAsia="Times New Roman" w:hAnsi="Times New Roman" w:cs="Times New Roman"/>
                      <w:b/>
                      <w:bCs/>
                      <w:color w:val="000000"/>
                      <w:sz w:val="24"/>
                      <w:szCs w:val="24"/>
                    </w:rPr>
                    <w:t xml:space="preserve">wealthy </w:t>
                  </w:r>
                  <w:r w:rsidRPr="00C75350">
                    <w:rPr>
                      <w:rFonts w:ascii="Times New Roman" w:eastAsia="Times New Roman" w:hAnsi="Times New Roman" w:cs="Times New Roman"/>
                      <w:color w:val="000000"/>
                      <w:sz w:val="24"/>
                      <w:szCs w:val="24"/>
                    </w:rPr>
                    <w:t>and</w:t>
                  </w:r>
                  <w:r w:rsidRPr="00C75350">
                    <w:rPr>
                      <w:rFonts w:ascii="Times New Roman" w:eastAsia="Times New Roman" w:hAnsi="Times New Roman" w:cs="Times New Roman"/>
                      <w:b/>
                      <w:bCs/>
                      <w:color w:val="000000"/>
                      <w:sz w:val="24"/>
                      <w:szCs w:val="24"/>
                    </w:rPr>
                    <w:t xml:space="preserve"> powerful institution</w:t>
                  </w:r>
                  <w:r w:rsidRPr="00C75350">
                    <w:rPr>
                      <w:rFonts w:ascii="Times New Roman" w:eastAsia="Times New Roman" w:hAnsi="Times New Roman" w:cs="Times New Roman"/>
                      <w:color w:val="000000"/>
                      <w:sz w:val="24"/>
                      <w:szCs w:val="24"/>
                    </w:rPr>
                    <w:t xml:space="preserve"> in Europe. Many church leaders lived more like kings, than priests, and became increasingly involved in political matters. To raise money for these activities, the Church raised fees for services such as, </w:t>
                  </w:r>
                  <w:r w:rsidRPr="00C75350">
                    <w:rPr>
                      <w:rFonts w:ascii="Times New Roman" w:eastAsia="Times New Roman" w:hAnsi="Times New Roman" w:cs="Times New Roman"/>
                      <w:b/>
                      <w:bCs/>
                      <w:color w:val="000000"/>
                      <w:sz w:val="24"/>
                      <w:szCs w:val="24"/>
                    </w:rPr>
                    <w:t>marriage</w:t>
                  </w:r>
                  <w:r w:rsidRPr="00C75350">
                    <w:rPr>
                      <w:rFonts w:ascii="Times New Roman" w:eastAsia="Times New Roman" w:hAnsi="Times New Roman" w:cs="Times New Roman"/>
                      <w:color w:val="000000"/>
                      <w:sz w:val="24"/>
                      <w:szCs w:val="24"/>
                    </w:rPr>
                    <w:t xml:space="preserve"> and </w:t>
                  </w:r>
                  <w:r w:rsidRPr="00C75350">
                    <w:rPr>
                      <w:rFonts w:ascii="Times New Roman" w:eastAsia="Times New Roman" w:hAnsi="Times New Roman" w:cs="Times New Roman"/>
                      <w:b/>
                      <w:bCs/>
                      <w:color w:val="000000"/>
                      <w:sz w:val="24"/>
                      <w:szCs w:val="24"/>
                    </w:rPr>
                    <w:t>baptism</w:t>
                  </w:r>
                  <w:r w:rsidRPr="00C75350">
                    <w:rPr>
                      <w:rFonts w:ascii="Times New Roman" w:eastAsia="Times New Roman" w:hAnsi="Times New Roman" w:cs="Times New Roman"/>
                      <w:color w:val="000000"/>
                      <w:sz w:val="24"/>
                      <w:szCs w:val="24"/>
                    </w:rPr>
                    <w:t xml:space="preserve">, and also began the </w:t>
                  </w:r>
                  <w:r w:rsidRPr="00C75350">
                    <w:rPr>
                      <w:rFonts w:ascii="Times New Roman" w:eastAsia="Times New Roman" w:hAnsi="Times New Roman" w:cs="Times New Roman"/>
                      <w:b/>
                      <w:bCs/>
                      <w:color w:val="000000"/>
                      <w:sz w:val="24"/>
                      <w:szCs w:val="24"/>
                    </w:rPr>
                    <w:t>sale of indulgences</w:t>
                  </w:r>
                  <w:r w:rsidRPr="00C75350">
                    <w:rPr>
                      <w:rFonts w:ascii="Times New Roman" w:eastAsia="Times New Roman" w:hAnsi="Times New Roman" w:cs="Times New Roman"/>
                      <w:color w:val="000000"/>
                      <w:sz w:val="24"/>
                      <w:szCs w:val="24"/>
                    </w:rPr>
                    <w:t xml:space="preserve">, which were letters of forgiveness for one's sins. This caused both anger and resentment across Europe, and many called for reforms to take place. </w:t>
                  </w:r>
                </w:p>
                <w:p w:rsidR="00C75350" w:rsidRPr="00C75350" w:rsidRDefault="00C75350" w:rsidP="00C75350">
                  <w:pPr>
                    <w:spacing w:before="100" w:beforeAutospacing="1" w:after="100" w:afterAutospacing="1" w:line="240" w:lineRule="auto"/>
                    <w:rPr>
                      <w:rFonts w:ascii="Times New Roman" w:eastAsia="Times New Roman" w:hAnsi="Times New Roman" w:cs="Times New Roman"/>
                      <w:color w:val="000000"/>
                      <w:sz w:val="24"/>
                      <w:szCs w:val="24"/>
                    </w:rPr>
                  </w:pPr>
                  <w:r w:rsidRPr="00C75350">
                    <w:rPr>
                      <w:rFonts w:ascii="Arial" w:eastAsia="Times New Roman" w:hAnsi="Arial" w:cs="Arial"/>
                      <w:b/>
                      <w:bCs/>
                      <w:color w:val="000080"/>
                      <w:sz w:val="24"/>
                      <w:szCs w:val="24"/>
                    </w:rPr>
                    <w:t>Martin Luther</w:t>
                  </w:r>
                  <w:r w:rsidRPr="00C75350">
                    <w:rPr>
                      <w:rFonts w:ascii="Times New Roman" w:eastAsia="Times New Roman" w:hAnsi="Times New Roman" w:cs="Times New Roman"/>
                      <w:color w:val="000000"/>
                      <w:sz w:val="24"/>
                      <w:szCs w:val="24"/>
                    </w:rPr>
                    <w:br/>
                    <w:t xml:space="preserve">Martin Luther was a German monk who was concerned about the sale of </w:t>
                  </w:r>
                  <w:hyperlink r:id="rId8" w:history="1">
                    <w:r w:rsidRPr="00C75350">
                      <w:rPr>
                        <w:rFonts w:ascii="Verdana" w:eastAsia="Times New Roman" w:hAnsi="Verdana" w:cs="Times New Roman"/>
                        <w:b/>
                        <w:bCs/>
                        <w:color w:val="000000"/>
                        <w:sz w:val="20"/>
                        <w:szCs w:val="20"/>
                        <w:u w:val="single"/>
                      </w:rPr>
                      <w:t>indulgences</w:t>
                    </w:r>
                  </w:hyperlink>
                  <w:r w:rsidRPr="00C75350">
                    <w:rPr>
                      <w:rFonts w:ascii="Times New Roman" w:eastAsia="Times New Roman" w:hAnsi="Times New Roman" w:cs="Times New Roman"/>
                      <w:color w:val="000000"/>
                      <w:sz w:val="24"/>
                      <w:szCs w:val="24"/>
                    </w:rPr>
                    <w:t xml:space="preserve"> </w:t>
                  </w:r>
                  <w:bookmarkStart w:id="0" w:name="_GoBack"/>
                  <w:bookmarkEnd w:id="0"/>
                  <w:r w:rsidRPr="00C75350">
                    <w:rPr>
                      <w:rFonts w:ascii="Times New Roman" w:eastAsia="Times New Roman" w:hAnsi="Times New Roman" w:cs="Times New Roman"/>
                      <w:color w:val="000000"/>
                      <w:sz w:val="24"/>
                      <w:szCs w:val="24"/>
                    </w:rPr>
                    <w:t xml:space="preserve">and other corruptions in the church. In </w:t>
                  </w:r>
                  <w:r w:rsidRPr="00C75350">
                    <w:rPr>
                      <w:rFonts w:ascii="Times New Roman" w:eastAsia="Times New Roman" w:hAnsi="Times New Roman" w:cs="Times New Roman"/>
                      <w:b/>
                      <w:bCs/>
                      <w:color w:val="000000"/>
                      <w:sz w:val="24"/>
                      <w:szCs w:val="24"/>
                    </w:rPr>
                    <w:t>1517</w:t>
                  </w:r>
                  <w:r w:rsidRPr="00C75350">
                    <w:rPr>
                      <w:rFonts w:ascii="Times New Roman" w:eastAsia="Times New Roman" w:hAnsi="Times New Roman" w:cs="Times New Roman"/>
                      <w:color w:val="000000"/>
                      <w:sz w:val="24"/>
                      <w:szCs w:val="24"/>
                    </w:rPr>
                    <w:t xml:space="preserve">, he wrote his </w:t>
                  </w:r>
                  <w:r w:rsidRPr="00C75350">
                    <w:rPr>
                      <w:rFonts w:ascii="Times New Roman" w:eastAsia="Times New Roman" w:hAnsi="Times New Roman" w:cs="Times New Roman"/>
                      <w:b/>
                      <w:bCs/>
                      <w:color w:val="000000"/>
                      <w:sz w:val="24"/>
                      <w:szCs w:val="24"/>
                    </w:rPr>
                    <w:t>95 Theses</w:t>
                  </w:r>
                  <w:r w:rsidRPr="00C75350">
                    <w:rPr>
                      <w:rFonts w:ascii="Times New Roman" w:eastAsia="Times New Roman" w:hAnsi="Times New Roman" w:cs="Times New Roman"/>
                      <w:color w:val="000000"/>
                      <w:sz w:val="24"/>
                      <w:szCs w:val="24"/>
                    </w:rPr>
                    <w:t xml:space="preserve">, which were 95 arguments against the sale of indulgences. He posted these on the door of the Wittenberg church in protest. The Catholic Church ordered Luther to recant, or take back his theses, but he refused. The Church </w:t>
                  </w:r>
                  <w:hyperlink r:id="rId9" w:history="1">
                    <w:r w:rsidRPr="00C75350">
                      <w:rPr>
                        <w:rFonts w:ascii="Verdana" w:eastAsia="Times New Roman" w:hAnsi="Verdana" w:cs="Times New Roman"/>
                        <w:b/>
                        <w:bCs/>
                        <w:color w:val="000000"/>
                        <w:sz w:val="20"/>
                        <w:szCs w:val="20"/>
                        <w:u w:val="single"/>
                      </w:rPr>
                      <w:t>excommunicated</w:t>
                    </w:r>
                  </w:hyperlink>
                  <w:r w:rsidRPr="00C75350">
                    <w:rPr>
                      <w:rFonts w:ascii="Times New Roman" w:eastAsia="Times New Roman" w:hAnsi="Times New Roman" w:cs="Times New Roman"/>
                      <w:color w:val="000000"/>
                      <w:sz w:val="24"/>
                      <w:szCs w:val="24"/>
                    </w:rPr>
                    <w:t xml:space="preserve"> him, and would have executed him had they been able to capture him. Luther's ideas spread quickly throughout the Germany and Scandinavia, mainly due to the new </w:t>
                  </w:r>
                  <w:hyperlink r:id="rId10" w:history="1">
                    <w:r w:rsidRPr="00C75350">
                      <w:rPr>
                        <w:rFonts w:ascii="Verdana" w:eastAsia="Times New Roman" w:hAnsi="Verdana" w:cs="Times New Roman"/>
                        <w:b/>
                        <w:bCs/>
                        <w:color w:val="000000"/>
                        <w:sz w:val="20"/>
                        <w:szCs w:val="20"/>
                        <w:u w:val="single"/>
                      </w:rPr>
                      <w:t>printing press</w:t>
                    </w:r>
                  </w:hyperlink>
                  <w:r w:rsidRPr="00C75350">
                    <w:rPr>
                      <w:rFonts w:ascii="Times New Roman" w:eastAsia="Times New Roman" w:hAnsi="Times New Roman" w:cs="Times New Roman"/>
                      <w:color w:val="000000"/>
                      <w:sz w:val="24"/>
                      <w:szCs w:val="24"/>
                    </w:rPr>
                    <w:t xml:space="preserve">. Luther's beliefs are what sparked the Reformation. </w:t>
                  </w:r>
                </w:p>
                <w:p w:rsidR="00C75350" w:rsidRPr="00C75350" w:rsidRDefault="00C75350" w:rsidP="00C75350">
                  <w:pPr>
                    <w:spacing w:before="100" w:beforeAutospacing="1" w:after="100" w:afterAutospacing="1" w:line="240" w:lineRule="auto"/>
                    <w:rPr>
                      <w:rFonts w:ascii="Times New Roman" w:eastAsia="Times New Roman" w:hAnsi="Times New Roman" w:cs="Times New Roman"/>
                      <w:color w:val="000000"/>
                      <w:sz w:val="24"/>
                      <w:szCs w:val="24"/>
                    </w:rPr>
                  </w:pPr>
                  <w:r w:rsidRPr="00C75350">
                    <w:rPr>
                      <w:rFonts w:ascii="Arial" w:eastAsia="Times New Roman" w:hAnsi="Arial" w:cs="Arial"/>
                      <w:b/>
                      <w:bCs/>
                      <w:color w:val="000080"/>
                      <w:sz w:val="24"/>
                      <w:szCs w:val="24"/>
                    </w:rPr>
                    <w:t>Beliefs</w:t>
                  </w:r>
                  <w:r w:rsidRPr="00C75350">
                    <w:rPr>
                      <w:rFonts w:ascii="Times New Roman" w:eastAsia="Times New Roman" w:hAnsi="Times New Roman" w:cs="Times New Roman"/>
                      <w:color w:val="000000"/>
                      <w:sz w:val="24"/>
                      <w:szCs w:val="24"/>
                    </w:rPr>
                    <w:br/>
                    <w:t xml:space="preserve">Luther believed that Christians could only reach salvation through </w:t>
                  </w:r>
                  <w:r w:rsidRPr="00C75350">
                    <w:rPr>
                      <w:rFonts w:ascii="Times New Roman" w:eastAsia="Times New Roman" w:hAnsi="Times New Roman" w:cs="Times New Roman"/>
                      <w:b/>
                      <w:bCs/>
                      <w:color w:val="000000"/>
                      <w:sz w:val="24"/>
                      <w:szCs w:val="24"/>
                    </w:rPr>
                    <w:t>faith in god</w:t>
                  </w:r>
                  <w:r w:rsidRPr="00C75350">
                    <w:rPr>
                      <w:rFonts w:ascii="Times New Roman" w:eastAsia="Times New Roman" w:hAnsi="Times New Roman" w:cs="Times New Roman"/>
                      <w:color w:val="000000"/>
                      <w:sz w:val="24"/>
                      <w:szCs w:val="24"/>
                    </w:rPr>
                    <w:t xml:space="preserve">. He did not believe that the </w:t>
                  </w:r>
                  <w:hyperlink r:id="rId11" w:history="1">
                    <w:r w:rsidRPr="00C75350">
                      <w:rPr>
                        <w:rFonts w:ascii="Verdana" w:eastAsia="Times New Roman" w:hAnsi="Verdana" w:cs="Times New Roman"/>
                        <w:b/>
                        <w:bCs/>
                        <w:color w:val="000000"/>
                        <w:sz w:val="20"/>
                        <w:szCs w:val="20"/>
                        <w:u w:val="single"/>
                      </w:rPr>
                      <w:t>Pope</w:t>
                    </w:r>
                  </w:hyperlink>
                  <w:r w:rsidRPr="00C75350">
                    <w:rPr>
                      <w:rFonts w:ascii="Times New Roman" w:eastAsia="Times New Roman" w:hAnsi="Times New Roman" w:cs="Times New Roman"/>
                      <w:color w:val="000000"/>
                      <w:sz w:val="24"/>
                      <w:szCs w:val="24"/>
                    </w:rPr>
                    <w:t xml:space="preserve"> or other priests had any special powers, including the forgiveness of sins. Luther's beliefs became the basis for the Protestant form of Christianity. </w:t>
                  </w:r>
                </w:p>
                <w:p w:rsidR="00C75350" w:rsidRPr="00C75350" w:rsidRDefault="00C75350" w:rsidP="00C75350">
                  <w:pPr>
                    <w:spacing w:before="100" w:beforeAutospacing="1" w:after="100" w:afterAutospacing="1" w:line="240" w:lineRule="auto"/>
                    <w:rPr>
                      <w:rFonts w:ascii="Times New Roman" w:eastAsia="Times New Roman" w:hAnsi="Times New Roman" w:cs="Times New Roman"/>
                      <w:color w:val="000000"/>
                      <w:sz w:val="24"/>
                      <w:szCs w:val="24"/>
                    </w:rPr>
                  </w:pPr>
                  <w:r w:rsidRPr="00C75350">
                    <w:rPr>
                      <w:rFonts w:ascii="Arial" w:eastAsia="Times New Roman" w:hAnsi="Arial" w:cs="Arial"/>
                      <w:b/>
                      <w:bCs/>
                      <w:color w:val="000080"/>
                      <w:sz w:val="24"/>
                      <w:szCs w:val="24"/>
                    </w:rPr>
                    <w:t>John Calvin</w:t>
                  </w:r>
                  <w:r w:rsidRPr="00C75350">
                    <w:rPr>
                      <w:rFonts w:ascii="Times New Roman" w:eastAsia="Times New Roman" w:hAnsi="Times New Roman" w:cs="Times New Roman"/>
                      <w:color w:val="000000"/>
                      <w:sz w:val="24"/>
                      <w:szCs w:val="24"/>
                    </w:rPr>
                    <w:br/>
                    <w:t xml:space="preserve">John Calvin was another priest - turned reformer. Like Luther, he believed that faith in god provided the path to salvation, but he also promoted the idea of predestination. </w:t>
                  </w:r>
                  <w:hyperlink r:id="rId12" w:history="1">
                    <w:r w:rsidRPr="00C75350">
                      <w:rPr>
                        <w:rFonts w:ascii="Verdana" w:eastAsia="Times New Roman" w:hAnsi="Verdana" w:cs="Times New Roman"/>
                        <w:b/>
                        <w:bCs/>
                        <w:color w:val="000000"/>
                        <w:sz w:val="20"/>
                        <w:szCs w:val="20"/>
                        <w:u w:val="single"/>
                      </w:rPr>
                      <w:t>Predestination</w:t>
                    </w:r>
                  </w:hyperlink>
                  <w:r w:rsidRPr="00C75350">
                    <w:rPr>
                      <w:rFonts w:ascii="Times New Roman" w:eastAsia="Times New Roman" w:hAnsi="Times New Roman" w:cs="Times New Roman"/>
                      <w:color w:val="000000"/>
                      <w:sz w:val="24"/>
                      <w:szCs w:val="24"/>
                    </w:rPr>
                    <w:t xml:space="preserve"> is the belief that certain people were chosen by god for salvation. Followers of Calvin all believed they were predestined for heaven. They setup religious communities throughout Europe and lived very strict, moral lives. </w:t>
                  </w:r>
                </w:p>
                <w:p w:rsidR="00C75350" w:rsidRPr="00C75350" w:rsidRDefault="00C75350" w:rsidP="00C75350">
                  <w:pPr>
                    <w:spacing w:before="100" w:beforeAutospacing="1" w:after="100" w:afterAutospacing="1" w:line="240" w:lineRule="auto"/>
                    <w:rPr>
                      <w:rFonts w:ascii="Times New Roman" w:eastAsia="Times New Roman" w:hAnsi="Times New Roman" w:cs="Times New Roman"/>
                      <w:color w:val="000000"/>
                      <w:sz w:val="24"/>
                      <w:szCs w:val="24"/>
                    </w:rPr>
                  </w:pPr>
                  <w:r w:rsidRPr="00C75350">
                    <w:rPr>
                      <w:rFonts w:ascii="Arial" w:eastAsia="Times New Roman" w:hAnsi="Arial" w:cs="Arial"/>
                      <w:b/>
                      <w:bCs/>
                      <w:color w:val="000080"/>
                      <w:sz w:val="24"/>
                      <w:szCs w:val="24"/>
                    </w:rPr>
                    <w:t>Counter/Catholic Reformation</w:t>
                  </w:r>
                  <w:r w:rsidRPr="00C75350">
                    <w:rPr>
                      <w:rFonts w:ascii="Times New Roman" w:eastAsia="Times New Roman" w:hAnsi="Times New Roman" w:cs="Times New Roman"/>
                      <w:color w:val="000000"/>
                      <w:sz w:val="24"/>
                      <w:szCs w:val="24"/>
                    </w:rPr>
                    <w:br/>
                    <w:t xml:space="preserve">As a response to the Protestant Reformation, the Catholic Church began a program to enact </w:t>
                  </w:r>
                  <w:r w:rsidRPr="00C75350">
                    <w:rPr>
                      <w:rFonts w:ascii="Times New Roman" w:eastAsia="Times New Roman" w:hAnsi="Times New Roman" w:cs="Times New Roman"/>
                      <w:b/>
                      <w:bCs/>
                      <w:color w:val="000000"/>
                      <w:sz w:val="24"/>
                      <w:szCs w:val="24"/>
                    </w:rPr>
                    <w:t>reform from within</w:t>
                  </w:r>
                  <w:r w:rsidRPr="00C75350">
                    <w:rPr>
                      <w:rFonts w:ascii="Times New Roman" w:eastAsia="Times New Roman" w:hAnsi="Times New Roman" w:cs="Times New Roman"/>
                      <w:color w:val="000000"/>
                      <w:sz w:val="24"/>
                      <w:szCs w:val="24"/>
                    </w:rPr>
                    <w:t xml:space="preserve">. The purpose of the Counter/Catholic Reformation was to end corruption, return to traditional teachings, and to strengthen the church in an attempt to stop its members from converting. </w:t>
                  </w:r>
                  <w:r w:rsidRPr="00C75350">
                    <w:rPr>
                      <w:rFonts w:ascii="Times New Roman" w:eastAsia="Times New Roman" w:hAnsi="Times New Roman" w:cs="Times New Roman"/>
                      <w:b/>
                      <w:bCs/>
                      <w:color w:val="000000"/>
                      <w:sz w:val="24"/>
                      <w:szCs w:val="24"/>
                    </w:rPr>
                    <w:t>Pope Paul III</w:t>
                  </w:r>
                  <w:r w:rsidRPr="00C75350">
                    <w:rPr>
                      <w:rFonts w:ascii="Times New Roman" w:eastAsia="Times New Roman" w:hAnsi="Times New Roman" w:cs="Times New Roman"/>
                      <w:color w:val="000000"/>
                      <w:sz w:val="24"/>
                      <w:szCs w:val="24"/>
                    </w:rPr>
                    <w:t xml:space="preserve"> called the </w:t>
                  </w:r>
                  <w:r w:rsidRPr="00C75350">
                    <w:rPr>
                      <w:rFonts w:ascii="Times New Roman" w:eastAsia="Times New Roman" w:hAnsi="Times New Roman" w:cs="Times New Roman"/>
                      <w:b/>
                      <w:bCs/>
                      <w:color w:val="000000"/>
                      <w:sz w:val="24"/>
                      <w:szCs w:val="24"/>
                    </w:rPr>
                    <w:t>Council of Trent</w:t>
                  </w:r>
                  <w:r w:rsidRPr="00C75350">
                    <w:rPr>
                      <w:rFonts w:ascii="Times New Roman" w:eastAsia="Times New Roman" w:hAnsi="Times New Roman" w:cs="Times New Roman"/>
                      <w:color w:val="000000"/>
                      <w:sz w:val="24"/>
                      <w:szCs w:val="24"/>
                    </w:rPr>
                    <w:t xml:space="preserve"> in </w:t>
                  </w:r>
                  <w:r w:rsidRPr="00C75350">
                    <w:rPr>
                      <w:rFonts w:ascii="Times New Roman" w:eastAsia="Times New Roman" w:hAnsi="Times New Roman" w:cs="Times New Roman"/>
                      <w:b/>
                      <w:bCs/>
                      <w:color w:val="000000"/>
                      <w:sz w:val="24"/>
                      <w:szCs w:val="24"/>
                    </w:rPr>
                    <w:t>1545</w:t>
                  </w:r>
                  <w:r w:rsidRPr="00C75350">
                    <w:rPr>
                      <w:rFonts w:ascii="Times New Roman" w:eastAsia="Times New Roman" w:hAnsi="Times New Roman" w:cs="Times New Roman"/>
                      <w:color w:val="000000"/>
                      <w:sz w:val="24"/>
                      <w:szCs w:val="24"/>
                    </w:rPr>
                    <w:t xml:space="preserve"> to institution these reforms. The Council setup new schools for priests, ended most corruption, and created new </w:t>
                  </w:r>
                  <w:r w:rsidRPr="00C75350">
                    <w:rPr>
                      <w:rFonts w:ascii="Times New Roman" w:eastAsia="Times New Roman" w:hAnsi="Times New Roman" w:cs="Times New Roman"/>
                      <w:color w:val="000000"/>
                      <w:sz w:val="24"/>
                      <w:szCs w:val="24"/>
                    </w:rPr>
                    <w:lastRenderedPageBreak/>
                    <w:t xml:space="preserve">religious orders to deal with these problems. </w:t>
                  </w:r>
                </w:p>
                <w:p w:rsidR="00C75350" w:rsidRPr="00C75350" w:rsidRDefault="00C75350" w:rsidP="00C75350">
                  <w:pPr>
                    <w:spacing w:before="100" w:beforeAutospacing="1" w:after="100" w:afterAutospacing="1" w:line="240" w:lineRule="auto"/>
                    <w:rPr>
                      <w:rFonts w:ascii="Times New Roman" w:eastAsia="Times New Roman" w:hAnsi="Times New Roman" w:cs="Times New Roman"/>
                      <w:color w:val="000000"/>
                      <w:sz w:val="24"/>
                      <w:szCs w:val="24"/>
                    </w:rPr>
                  </w:pPr>
                  <w:r w:rsidRPr="00C75350">
                    <w:rPr>
                      <w:rFonts w:ascii="Arial" w:eastAsia="Times New Roman" w:hAnsi="Arial" w:cs="Arial"/>
                      <w:b/>
                      <w:bCs/>
                      <w:color w:val="000080"/>
                      <w:sz w:val="24"/>
                      <w:szCs w:val="24"/>
                    </w:rPr>
                    <w:t>The Society of Jesus</w:t>
                  </w:r>
                  <w:r w:rsidRPr="00C75350">
                    <w:rPr>
                      <w:rFonts w:ascii="Times New Roman" w:eastAsia="Times New Roman" w:hAnsi="Times New Roman" w:cs="Times New Roman"/>
                      <w:color w:val="000000"/>
                      <w:sz w:val="24"/>
                      <w:szCs w:val="24"/>
                    </w:rPr>
                    <w:br/>
                    <w:t xml:space="preserve">The Society of Jesus was founded by </w:t>
                  </w:r>
                  <w:hyperlink r:id="rId13" w:history="1">
                    <w:r w:rsidRPr="00C75350">
                      <w:rPr>
                        <w:rFonts w:ascii="Verdana" w:eastAsia="Times New Roman" w:hAnsi="Verdana" w:cs="Times New Roman"/>
                        <w:b/>
                        <w:bCs/>
                        <w:color w:val="000000"/>
                        <w:sz w:val="20"/>
                        <w:szCs w:val="20"/>
                        <w:u w:val="single"/>
                      </w:rPr>
                      <w:t>Ignatius Loyola</w:t>
                    </w:r>
                  </w:hyperlink>
                  <w:r w:rsidRPr="00C75350">
                    <w:rPr>
                      <w:rFonts w:ascii="Times New Roman" w:eastAsia="Times New Roman" w:hAnsi="Times New Roman" w:cs="Times New Roman"/>
                      <w:color w:val="000000"/>
                      <w:sz w:val="24"/>
                      <w:szCs w:val="24"/>
                    </w:rPr>
                    <w:t xml:space="preserve"> to combat the Protestant Reformation by providing strong Catholic leadership to monarchs across Europe. Jesuit training emphasized </w:t>
                  </w:r>
                  <w:r w:rsidRPr="00C75350">
                    <w:rPr>
                      <w:rFonts w:ascii="Times New Roman" w:eastAsia="Times New Roman" w:hAnsi="Times New Roman" w:cs="Times New Roman"/>
                      <w:b/>
                      <w:bCs/>
                      <w:color w:val="000000"/>
                      <w:sz w:val="24"/>
                      <w:szCs w:val="24"/>
                    </w:rPr>
                    <w:t>spiritual and moral discipline</w:t>
                  </w:r>
                  <w:r w:rsidRPr="00C75350">
                    <w:rPr>
                      <w:rFonts w:ascii="Times New Roman" w:eastAsia="Times New Roman" w:hAnsi="Times New Roman" w:cs="Times New Roman"/>
                      <w:color w:val="000000"/>
                      <w:sz w:val="24"/>
                      <w:szCs w:val="24"/>
                    </w:rPr>
                    <w:t xml:space="preserve">, as well as </w:t>
                  </w:r>
                  <w:r w:rsidRPr="00C75350">
                    <w:rPr>
                      <w:rFonts w:ascii="Times New Roman" w:eastAsia="Times New Roman" w:hAnsi="Times New Roman" w:cs="Times New Roman"/>
                      <w:b/>
                      <w:bCs/>
                      <w:color w:val="000000"/>
                      <w:sz w:val="24"/>
                      <w:szCs w:val="24"/>
                    </w:rPr>
                    <w:t>strict loyalty</w:t>
                  </w:r>
                  <w:r w:rsidRPr="00C75350">
                    <w:rPr>
                      <w:rFonts w:ascii="Times New Roman" w:eastAsia="Times New Roman" w:hAnsi="Times New Roman" w:cs="Times New Roman"/>
                      <w:color w:val="000000"/>
                      <w:sz w:val="24"/>
                      <w:szCs w:val="24"/>
                    </w:rPr>
                    <w:t xml:space="preserve"> to the Church. Jesuits did much to slow the spread of the Protestant Reformation, and later became very successful as </w:t>
                  </w:r>
                  <w:hyperlink r:id="rId14" w:history="1">
                    <w:r w:rsidRPr="00C75350">
                      <w:rPr>
                        <w:rFonts w:ascii="Verdana" w:eastAsia="Times New Roman" w:hAnsi="Verdana" w:cs="Times New Roman"/>
                        <w:b/>
                        <w:bCs/>
                        <w:color w:val="000000"/>
                        <w:sz w:val="20"/>
                        <w:szCs w:val="20"/>
                        <w:u w:val="single"/>
                      </w:rPr>
                      <w:t>missionaries</w:t>
                    </w:r>
                  </w:hyperlink>
                  <w:r w:rsidRPr="00C75350">
                    <w:rPr>
                      <w:rFonts w:ascii="Times New Roman" w:eastAsia="Times New Roman" w:hAnsi="Times New Roman" w:cs="Times New Roman"/>
                      <w:color w:val="000000"/>
                      <w:sz w:val="24"/>
                      <w:szCs w:val="24"/>
                    </w:rPr>
                    <w:t xml:space="preserve">, spreading the Catholic faith throughout the rest of the world. </w:t>
                  </w:r>
                </w:p>
                <w:p w:rsidR="00C75350" w:rsidRPr="00C75350" w:rsidRDefault="00C75350" w:rsidP="00C75350">
                  <w:pPr>
                    <w:spacing w:before="100" w:beforeAutospacing="1" w:after="100" w:afterAutospacing="1" w:line="240" w:lineRule="auto"/>
                    <w:rPr>
                      <w:rFonts w:ascii="Times New Roman" w:eastAsia="Times New Roman" w:hAnsi="Times New Roman" w:cs="Times New Roman"/>
                      <w:color w:val="000000"/>
                      <w:sz w:val="24"/>
                      <w:szCs w:val="24"/>
                    </w:rPr>
                  </w:pPr>
                  <w:r w:rsidRPr="00C75350">
                    <w:rPr>
                      <w:rFonts w:ascii="Arial" w:eastAsia="Times New Roman" w:hAnsi="Arial" w:cs="Arial"/>
                      <w:b/>
                      <w:bCs/>
                      <w:color w:val="000080"/>
                      <w:sz w:val="24"/>
                      <w:szCs w:val="24"/>
                    </w:rPr>
                    <w:t>Effects</w:t>
                  </w:r>
                  <w:r w:rsidRPr="00C75350">
                    <w:rPr>
                      <w:rFonts w:ascii="Times New Roman" w:eastAsia="Times New Roman" w:hAnsi="Times New Roman" w:cs="Times New Roman"/>
                      <w:color w:val="000000"/>
                      <w:sz w:val="24"/>
                      <w:szCs w:val="24"/>
                    </w:rPr>
                    <w:br/>
                    <w:t xml:space="preserve">Luther's and Calvin's ideas spread across Europe quickly. This was due to unrest in the </w:t>
                  </w:r>
                  <w:r w:rsidRPr="00C75350">
                    <w:rPr>
                      <w:rFonts w:ascii="Times New Roman" w:eastAsia="Times New Roman" w:hAnsi="Times New Roman" w:cs="Times New Roman"/>
                      <w:b/>
                      <w:bCs/>
                      <w:color w:val="000000"/>
                      <w:sz w:val="24"/>
                      <w:szCs w:val="24"/>
                    </w:rPr>
                    <w:t>peasant population</w:t>
                  </w:r>
                  <w:r w:rsidRPr="00C75350">
                    <w:rPr>
                      <w:rFonts w:ascii="Times New Roman" w:eastAsia="Times New Roman" w:hAnsi="Times New Roman" w:cs="Times New Roman"/>
                      <w:color w:val="000000"/>
                      <w:sz w:val="24"/>
                      <w:szCs w:val="24"/>
                    </w:rPr>
                    <w:t xml:space="preserve">, inventions like the </w:t>
                  </w:r>
                  <w:r w:rsidRPr="00C75350">
                    <w:rPr>
                      <w:rFonts w:ascii="Times New Roman" w:eastAsia="Times New Roman" w:hAnsi="Times New Roman" w:cs="Times New Roman"/>
                      <w:b/>
                      <w:bCs/>
                      <w:color w:val="000000"/>
                      <w:sz w:val="24"/>
                      <w:szCs w:val="24"/>
                    </w:rPr>
                    <w:t>printing press</w:t>
                  </w:r>
                  <w:r w:rsidRPr="00C75350">
                    <w:rPr>
                      <w:rFonts w:ascii="Times New Roman" w:eastAsia="Times New Roman" w:hAnsi="Times New Roman" w:cs="Times New Roman"/>
                      <w:color w:val="000000"/>
                      <w:sz w:val="24"/>
                      <w:szCs w:val="24"/>
                    </w:rPr>
                    <w:t xml:space="preserve">, and the </w:t>
                  </w:r>
                  <w:r w:rsidRPr="00C75350">
                    <w:rPr>
                      <w:rFonts w:ascii="Times New Roman" w:eastAsia="Times New Roman" w:hAnsi="Times New Roman" w:cs="Times New Roman"/>
                      <w:b/>
                      <w:bCs/>
                      <w:color w:val="000000"/>
                      <w:sz w:val="24"/>
                      <w:szCs w:val="24"/>
                    </w:rPr>
                    <w:t>support of rulers</w:t>
                  </w:r>
                  <w:r w:rsidRPr="00C75350">
                    <w:rPr>
                      <w:rFonts w:ascii="Times New Roman" w:eastAsia="Times New Roman" w:hAnsi="Times New Roman" w:cs="Times New Roman"/>
                      <w:color w:val="000000"/>
                      <w:sz w:val="24"/>
                      <w:szCs w:val="24"/>
                    </w:rPr>
                    <w:t xml:space="preserve"> wishing to free themselves from Catholic control. Religious unity in Europe was lost, which resulted in many wars including, civil wars in Germany and France, and wars between Protestant England and Catholic France and Spain. </w:t>
                  </w:r>
                </w:p>
                <w:p w:rsidR="00C75350" w:rsidRPr="00C75350" w:rsidRDefault="00C75350" w:rsidP="00C75350">
                  <w:pPr>
                    <w:spacing w:before="100" w:beforeAutospacing="1" w:after="100" w:afterAutospacing="1" w:line="240" w:lineRule="auto"/>
                    <w:rPr>
                      <w:rFonts w:ascii="Times New Roman" w:eastAsia="Times New Roman" w:hAnsi="Times New Roman" w:cs="Times New Roman"/>
                      <w:color w:val="000000"/>
                      <w:sz w:val="24"/>
                      <w:szCs w:val="24"/>
                    </w:rPr>
                  </w:pPr>
                  <w:r w:rsidRPr="00C75350">
                    <w:rPr>
                      <w:rFonts w:ascii="Times New Roman" w:eastAsia="Times New Roman" w:hAnsi="Times New Roman" w:cs="Times New Roman"/>
                      <w:color w:val="000000"/>
                      <w:sz w:val="24"/>
                      <w:szCs w:val="24"/>
                    </w:rPr>
                    <w:t xml:space="preserve">The Reformation also leads to a period of </w:t>
                  </w:r>
                  <w:hyperlink r:id="rId15" w:history="1">
                    <w:proofErr w:type="gramStart"/>
                    <w:r w:rsidRPr="00C75350">
                      <w:rPr>
                        <w:rFonts w:ascii="Verdana" w:eastAsia="Times New Roman" w:hAnsi="Verdana" w:cs="Times New Roman"/>
                        <w:b/>
                        <w:bCs/>
                        <w:color w:val="000000"/>
                        <w:sz w:val="20"/>
                        <w:szCs w:val="20"/>
                        <w:u w:val="single"/>
                      </w:rPr>
                      <w:t>a</w:t>
                    </w:r>
                    <w:proofErr w:type="gramEnd"/>
                  </w:hyperlink>
                  <w:hyperlink r:id="rId16" w:history="1">
                    <w:r w:rsidRPr="00C75350">
                      <w:rPr>
                        <w:rFonts w:ascii="Verdana" w:eastAsia="Times New Roman" w:hAnsi="Verdana" w:cs="Times New Roman"/>
                        <w:b/>
                        <w:bCs/>
                        <w:color w:val="000000"/>
                        <w:sz w:val="20"/>
                        <w:szCs w:val="20"/>
                        <w:u w:val="single"/>
                      </w:rPr>
                      <w:t>nti-Semitism</w:t>
                    </w:r>
                  </w:hyperlink>
                  <w:r w:rsidRPr="00C75350">
                    <w:rPr>
                      <w:rFonts w:ascii="Times New Roman" w:eastAsia="Times New Roman" w:hAnsi="Times New Roman" w:cs="Times New Roman"/>
                      <w:color w:val="000000"/>
                      <w:sz w:val="24"/>
                      <w:szCs w:val="24"/>
                    </w:rPr>
                    <w:t xml:space="preserve">. Both Catholics and Protestants place restrictions on Jews, often forcing them to live in separate areas of town. </w:t>
                  </w:r>
                  <w:r w:rsidRPr="00C75350">
                    <w:rPr>
                      <w:rFonts w:ascii="Times New Roman" w:eastAsia="Times New Roman" w:hAnsi="Times New Roman" w:cs="Times New Roman"/>
                      <w:b/>
                      <w:bCs/>
                      <w:color w:val="000000"/>
                      <w:sz w:val="24"/>
                      <w:szCs w:val="24"/>
                    </w:rPr>
                    <w:t>Witch hunts</w:t>
                  </w:r>
                  <w:r w:rsidRPr="00C75350">
                    <w:rPr>
                      <w:rFonts w:ascii="Times New Roman" w:eastAsia="Times New Roman" w:hAnsi="Times New Roman" w:cs="Times New Roman"/>
                      <w:color w:val="000000"/>
                      <w:sz w:val="24"/>
                      <w:szCs w:val="24"/>
                    </w:rPr>
                    <w:t xml:space="preserve"> also increased as many people, caught up in religious zeal, accuse others of Satanism. Thousands were killed as a result, most of them women. </w:t>
                  </w:r>
                </w:p>
                <w:p w:rsidR="00C75350" w:rsidRPr="00C75350" w:rsidRDefault="00C75350" w:rsidP="00C75350">
                  <w:pPr>
                    <w:spacing w:before="100" w:beforeAutospacing="1" w:after="100" w:afterAutospacing="1" w:line="240" w:lineRule="auto"/>
                    <w:rPr>
                      <w:rFonts w:ascii="Times New Roman" w:eastAsia="Times New Roman" w:hAnsi="Times New Roman" w:cs="Times New Roman"/>
                      <w:color w:val="000000"/>
                      <w:sz w:val="24"/>
                      <w:szCs w:val="24"/>
                    </w:rPr>
                  </w:pPr>
                  <w:r w:rsidRPr="00C75350">
                    <w:rPr>
                      <w:rFonts w:ascii="Times New Roman" w:eastAsia="Times New Roman" w:hAnsi="Times New Roman" w:cs="Times New Roman"/>
                      <w:color w:val="000000"/>
                      <w:sz w:val="24"/>
                      <w:szCs w:val="24"/>
                    </w:rPr>
                    <w:t xml:space="preserve">Overall, the Protestant Reformation and the Counter/Catholic Reformation changed the face of society in Europe. Before the Reformation, Europe was united behind a single faith, with a strong Church for guidance. By the end, Europe is divided religiously, and strong monarchs fill the leadership void left as a result of a weakened Catholic Church. </w:t>
                  </w:r>
                </w:p>
              </w:tc>
            </w:tr>
          </w:tbl>
          <w:p w:rsidR="00C75350" w:rsidRPr="00C75350" w:rsidRDefault="00C75350" w:rsidP="00C75350">
            <w:pPr>
              <w:spacing w:after="0" w:line="240" w:lineRule="auto"/>
              <w:rPr>
                <w:rFonts w:ascii="Times New Roman" w:eastAsia="Times New Roman" w:hAnsi="Times New Roman" w:cs="Times New Roman"/>
                <w:color w:val="000000"/>
                <w:sz w:val="24"/>
                <w:szCs w:val="24"/>
              </w:rPr>
            </w:pPr>
          </w:p>
        </w:tc>
      </w:tr>
    </w:tbl>
    <w:p w:rsidR="00215FC7" w:rsidRDefault="00C75350"/>
    <w:sectPr w:rsidR="00215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350"/>
    <w:rsid w:val="009348CB"/>
    <w:rsid w:val="00C75350"/>
    <w:rsid w:val="00DB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window.open('http://www.regentsprep.org/Regents/global/vocab/def.cfm?term=indulgence','','status=no,resizable=yes,scrollbars=yes,%20width=400,height=200');%20void('');" TargetMode="External"/><Relationship Id="rId13" Type="http://schemas.openxmlformats.org/officeDocument/2006/relationships/hyperlink" Target="javascript:%20window.open('http://www.regentsprep.org/Regents/global/vocab/def.cfm?term=Loyola,%20Ignatius','','status=no,resizable=yes,scrollbars=yes,%20width=400,height=200');%20voi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20window.open('http://www.regentsprep.org/Regents/global/vocab/def.cfm?term=roman%20catholic','','status=no,resizable=yes,scrollbars=yes,%20width=400,height=200');%20void('');" TargetMode="External"/><Relationship Id="rId12" Type="http://schemas.openxmlformats.org/officeDocument/2006/relationships/hyperlink" Target="javascript:%20window.open('http://www.regentsprep.org/Regents/global/vocab/def.cfm?term=predestination','','status=no,resizable=yes,scrollbars=yes,%20width=400,height=200');%20void('');"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javascript:%20window.open('http://www.regentsprep.org/Regents/global/vocab/def.cfm?term=anti-semitism','','status=no,resizable=yes,scrollbars=yes,%20width=400,height=200');%20void('');" TargetMode="External"/><Relationship Id="rId1" Type="http://schemas.openxmlformats.org/officeDocument/2006/relationships/styles" Target="styles.xml"/><Relationship Id="rId6" Type="http://schemas.openxmlformats.org/officeDocument/2006/relationships/hyperlink" Target="javascript:%20window.open('http://www.regentsprep.org/Regents/global/vocab/def.cfm?term=calvin,%20john','','status=no,resizable=yes,scrollbars=yes,%20width=400,height=200');%20void('');" TargetMode="External"/><Relationship Id="rId11" Type="http://schemas.openxmlformats.org/officeDocument/2006/relationships/hyperlink" Target="javascript:%20window.open('http://www.regentsprep.org/Regents/global/vocab/def.cfm?term=pope','','status=no,resizable=yes,scrollbars=yes,%20width=400,height=200');%20void('');" TargetMode="External"/><Relationship Id="rId5" Type="http://schemas.openxmlformats.org/officeDocument/2006/relationships/hyperlink" Target="javascript:%20window.open('http://www.regentsprep.org/Regents/global/vocab/def.cfm?term=luther,%20martin','','status=no,resizable=yes,scrollbars=yes,%20width=400,height=200');%20void('');" TargetMode="External"/><Relationship Id="rId15" Type="http://schemas.openxmlformats.org/officeDocument/2006/relationships/hyperlink" Target="javascript:%20window.open('http://www.regentsprep.org/Regents/global/vocab/def.cfm?term=anti-semitism','','status=no,resizable=yes,scrollbars=yes,%20width=400,height=200');%20void('');" TargetMode="External"/><Relationship Id="rId10" Type="http://schemas.openxmlformats.org/officeDocument/2006/relationships/hyperlink" Target="javascript:%20window.open('http://www.regentsprep.org/Regents/global/vocab/def.cfm?term=movable%20type%20printing%20machines','','status=no,resizable=yes,scrollbars=yes,%20width=400,height=200');%20void('');" TargetMode="External"/><Relationship Id="rId4" Type="http://schemas.openxmlformats.org/officeDocument/2006/relationships/webSettings" Target="webSettings.xml"/><Relationship Id="rId9" Type="http://schemas.openxmlformats.org/officeDocument/2006/relationships/hyperlink" Target="javascript:%20window.open('http://www.regentsprep.org/Regents/global/vocab/def.cfm?term=excommunicate','','status=no,resizable=yes,scrollbars=yes,%20width=400,height=200');%20void('');" TargetMode="External"/><Relationship Id="rId14" Type="http://schemas.openxmlformats.org/officeDocument/2006/relationships/hyperlink" Target="javascript:%20window.open('http://www.regentsprep.org/Regents/global/vocab/def.cfm?term=missionary','','status=no,resizable=yes,scrollbars=yes,%20width=400,height=200');%20v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Cybulski, William Z</dc:creator>
  <cp:lastModifiedBy>Cybulski, William Z</cp:lastModifiedBy>
  <cp:revision>1</cp:revision>
  <dcterms:created xsi:type="dcterms:W3CDTF">2014-02-14T00:30:00Z</dcterms:created>
  <dcterms:modified xsi:type="dcterms:W3CDTF">2014-02-14T00:31:00Z</dcterms:modified>
</cp:coreProperties>
</file>